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5F2B05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网络摄像机</w:t>
      </w:r>
    </w:p>
    <w:p w14:paraId="5017B700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手机远程访问-</w:t>
      </w:r>
      <w:r>
        <w:rPr>
          <w:rFonts w:hint="eastAsia" w:ascii="宋体" w:hAnsi="宋体"/>
          <w:b/>
          <w:sz w:val="30"/>
          <w:szCs w:val="30"/>
          <w:lang w:eastAsia="zh-CN"/>
        </w:rPr>
        <w:t>元素</w:t>
      </w:r>
      <w:r>
        <w:rPr>
          <w:rFonts w:hint="eastAsia" w:ascii="宋体" w:hAnsi="宋体"/>
          <w:b/>
          <w:sz w:val="30"/>
          <w:szCs w:val="30"/>
        </w:rPr>
        <w:t>APP_使用说明</w:t>
      </w:r>
    </w:p>
    <w:p w14:paraId="2543A126">
      <w:pPr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该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APP只适用于安卓设备</w:t>
      </w:r>
    </w:p>
    <w:p w14:paraId="1AFE36F7"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一、安装APP：</w:t>
      </w:r>
      <w:r>
        <w:rPr>
          <w:rFonts w:hint="eastAsia" w:ascii="宋体" w:hAnsi="宋体"/>
          <w:szCs w:val="21"/>
        </w:rPr>
        <w:t xml:space="preserve"> </w:t>
      </w:r>
    </w:p>
    <w:p w14:paraId="6B89C5AE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APP名称：</w:t>
      </w:r>
      <w:r>
        <w:rPr>
          <w:rFonts w:hint="eastAsia" w:ascii="宋体" w:hAnsi="宋体"/>
          <w:szCs w:val="21"/>
          <w:lang w:eastAsia="zh-CN"/>
        </w:rPr>
        <w:t>元素</w:t>
      </w:r>
      <w:r>
        <w:rPr>
          <w:rFonts w:hint="eastAsia" w:ascii="宋体" w:hAnsi="宋体"/>
          <w:szCs w:val="21"/>
        </w:rPr>
        <w:t>，下载地址：</w:t>
      </w:r>
      <w:r>
        <w:rPr>
          <w:rFonts w:ascii="宋体" w:hAnsi="宋体" w:eastAsia="宋体" w:cs="宋体"/>
          <w:sz w:val="24"/>
          <w:szCs w:val="24"/>
        </w:rPr>
        <w:t>https://www.pgyer.com/yuansu</w:t>
      </w:r>
    </w:p>
    <w:p w14:paraId="7F690584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输入地址，用浏览器打开，点击下载，自动安装。</w:t>
      </w:r>
    </w:p>
    <w:p w14:paraId="73DFC0E0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安装后手机桌面显示图标如下图片即为安装完成。</w:t>
      </w:r>
    </w:p>
    <w:p w14:paraId="21345661">
      <w:pPr>
        <w:jc w:val="left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27100" cy="654050"/>
            <wp:effectExtent l="0" t="0" r="6350" b="12700"/>
            <wp:docPr id="9" name="图片 9" descr="173226030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22603015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95A6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二、注册账号：</w:t>
      </w:r>
    </w:p>
    <w:p w14:paraId="1CD0ACAE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 点击打开</w:t>
      </w:r>
      <w:r>
        <w:rPr>
          <w:rFonts w:hint="eastAsia" w:ascii="宋体" w:hAnsi="宋体"/>
          <w:szCs w:val="21"/>
          <w:lang w:val="en-US" w:eastAsia="zh-CN"/>
        </w:rPr>
        <w:t>APP元素</w:t>
      </w:r>
      <w:r>
        <w:rPr>
          <w:rFonts w:hint="eastAsia" w:ascii="宋体" w:hAnsi="宋体"/>
          <w:szCs w:val="21"/>
        </w:rPr>
        <w:t>，如图：</w:t>
      </w:r>
    </w:p>
    <w:p w14:paraId="4AC33299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2025650" cy="3604260"/>
            <wp:effectExtent l="0" t="0" r="12700" b="15240"/>
            <wp:docPr id="11" name="图片 11" descr="329293edb411e39c6ad3ceb295d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9293edb411e39c6ad3ceb295d06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E5EC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第一次登陆请点击“注册账号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,如图：</w:t>
      </w:r>
    </w:p>
    <w:p w14:paraId="6AFA0F6F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3359150" cy="3696970"/>
            <wp:effectExtent l="1905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93" cy="370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0914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输入手机号，获取验证码，点击“获取”，并输入密码(密码为个人保密，建议不要过于简单且牢记)。</w:t>
      </w:r>
    </w:p>
    <w:p w14:paraId="76BCDBFA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点击注册。</w:t>
      </w:r>
    </w:p>
    <w:p w14:paraId="5606163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注册成功后返回登陆页面即可登陆，如已注册则直接输入用户名、密码，点击登陆。</w:t>
      </w:r>
    </w:p>
    <w:p w14:paraId="2D9224CE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三、登陆：</w:t>
      </w:r>
    </w:p>
    <w:p w14:paraId="420E100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在登陆页面输入用户名和密码，点击“登陆”。</w:t>
      </w:r>
    </w:p>
    <w:p w14:paraId="686092AF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四</w:t>
      </w:r>
      <w:r>
        <w:rPr>
          <w:rFonts w:hint="eastAsia" w:ascii="宋体" w:hAnsi="宋体"/>
          <w:b/>
          <w:sz w:val="24"/>
        </w:rPr>
        <w:t xml:space="preserve"> 、查看图像：</w:t>
      </w:r>
    </w:p>
    <w:p w14:paraId="34F62970">
      <w:pPr>
        <w:numPr>
          <w:ilvl w:val="0"/>
          <w:numId w:val="0"/>
        </w:numPr>
        <w:ind w:leftChars="0"/>
        <w:rPr>
          <w:rFonts w:hint="eastAsia" w:ascii="宋体" w:hAnsi="宋体"/>
          <w:b/>
          <w:color w:val="FF0000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（一）、连接设备在线查看</w:t>
      </w:r>
      <w:r>
        <w:rPr>
          <w:rFonts w:hint="eastAsia" w:ascii="宋体" w:hAnsi="宋体"/>
          <w:b/>
          <w:color w:val="FF0000"/>
          <w:sz w:val="24"/>
          <w:lang w:eastAsia="zh-CN"/>
        </w:rPr>
        <w:t>（设备上电指示灯红灯亮→红绿闪烁为正常运行）</w:t>
      </w:r>
    </w:p>
    <w:p w14:paraId="414C2D95">
      <w:pPr>
        <w:numPr>
          <w:ilvl w:val="0"/>
          <w:numId w:val="1"/>
        </w:numPr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未设置的设备默认处于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AP热点模式需要手机连接设备的WIFI如“ap-ipnc”</w:t>
      </w:r>
    </w:p>
    <w:p w14:paraId="402B0420">
      <w:pPr>
        <w:numPr>
          <w:ilvl w:val="0"/>
          <w:numId w:val="0"/>
        </w:numPr>
        <w:rPr>
          <w:rFonts w:hint="eastAsia" w:ascii="宋体" w:hAnsi="宋体"/>
          <w:b/>
          <w:color w:val="auto"/>
          <w:sz w:val="24"/>
          <w:lang w:eastAsia="zh-CN"/>
        </w:rPr>
      </w:pPr>
      <w:r>
        <w:drawing>
          <wp:inline distT="0" distB="0" distL="114300" distR="114300">
            <wp:extent cx="1443990" cy="3058795"/>
            <wp:effectExtent l="0" t="0" r="3810" b="825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B51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 点击右上角的“+”，进入添加设备界面。</w:t>
      </w:r>
    </w:p>
    <w:p w14:paraId="07A4CCF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输入设备唯一的</w:t>
      </w:r>
      <w:r>
        <w:rPr>
          <w:rFonts w:hint="eastAsia" w:ascii="宋体" w:hAnsi="宋体"/>
          <w:szCs w:val="21"/>
          <w:lang w:val="en-US" w:eastAsia="zh-CN"/>
        </w:rPr>
        <w:t>HD</w:t>
      </w:r>
      <w:r>
        <w:rPr>
          <w:rFonts w:hint="eastAsia" w:ascii="宋体" w:hAnsi="宋体"/>
          <w:szCs w:val="21"/>
        </w:rPr>
        <w:t>号(</w:t>
      </w:r>
      <w:r>
        <w:rPr>
          <w:rFonts w:hint="eastAsia" w:ascii="宋体" w:hAnsi="宋体"/>
          <w:szCs w:val="21"/>
          <w:lang w:val="en-US" w:eastAsia="zh-CN"/>
        </w:rPr>
        <w:t>HD</w:t>
      </w:r>
      <w:r>
        <w:rPr>
          <w:rFonts w:hint="eastAsia" w:ascii="宋体" w:hAnsi="宋体"/>
          <w:szCs w:val="21"/>
        </w:rPr>
        <w:t>开头的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位数字)，或者扫描二维码。</w:t>
      </w:r>
    </w:p>
    <w:p w14:paraId="69413DC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 输入设备登陆密码，默认密码是123456。</w:t>
      </w:r>
    </w:p>
    <w:p w14:paraId="585B809F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 输入设备别名，别名由用户随意定义，比如“办公室前台”。</w:t>
      </w:r>
    </w:p>
    <w:p w14:paraId="5250682C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点击“确定”按钮，如图：</w:t>
      </w:r>
      <w:bookmarkStart w:id="0" w:name="_GoBack"/>
      <w:bookmarkEnd w:id="0"/>
    </w:p>
    <w:p w14:paraId="47B2DCFF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3232785" cy="4189730"/>
            <wp:effectExtent l="19050" t="0" r="5474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327" cy="41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F502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 添加成功后，自动返回首页，设备显示“在线”即可正常登陆，如图：</w:t>
      </w:r>
    </w:p>
    <w:p w14:paraId="26CB9504"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3235325" cy="2635885"/>
            <wp:effectExtent l="19050" t="0" r="25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983" cy="263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54EF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 点击在线设备，进入图像浏览页面，如图：</w:t>
      </w:r>
    </w:p>
    <w:p w14:paraId="30C56234">
      <w:pPr>
        <w:rPr>
          <w:rFonts w:hint="eastAsia" w:ascii="宋体" w:hAnsi="宋体"/>
          <w:szCs w:val="21"/>
        </w:rPr>
      </w:pPr>
    </w:p>
    <w:p w14:paraId="476A3977"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6172200" cy="3086735"/>
            <wp:effectExtent l="19050" t="0" r="0" b="0"/>
            <wp:docPr id="6" name="图片 10" descr="C:\Users\ADMINI~1\AppData\Local\Temp\WeChat Files\96cb028fc1df25f6153a8b6cb855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C:\Users\ADMINI~1\AppData\Local\Temp\WeChat Files\96cb028fc1df25f6153a8b6cb85502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08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97481"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/>
          <w:b/>
          <w:sz w:val="24"/>
          <w:lang w:eastAsia="zh-CN"/>
        </w:rPr>
        <w:t>、设备连接路由器远程查看</w:t>
      </w:r>
    </w:p>
    <w:p w14:paraId="25689B26">
      <w:p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hint="eastAsia" w:ascii="宋体" w:hAnsi="宋体"/>
          <w:sz w:val="24"/>
          <w:lang w:eastAsia="zh-CN"/>
        </w:rPr>
        <w:t>选择需要设置的设备点击设置，如图：</w:t>
      </w:r>
    </w:p>
    <w:p w14:paraId="341B74DE">
      <w:r>
        <w:drawing>
          <wp:inline distT="0" distB="0" distL="114300" distR="114300">
            <wp:extent cx="3305175" cy="2752725"/>
            <wp:effectExtent l="0" t="0" r="952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C5A1"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点击WIFI网络设置→上线方式选择WIFI→输入WIFI名称和密码→点击保存等待设备重启</w:t>
      </w:r>
    </w:p>
    <w:p w14:paraId="27475B7D"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设备已添加→刷新首页界面</w:t>
      </w:r>
    </w:p>
    <w:p w14:paraId="378908A2"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未添加过此设备需重新添加</w:t>
      </w:r>
    </w:p>
    <w:p w14:paraId="21585FFC">
      <w:pPr>
        <w:numPr>
          <w:ilvl w:val="0"/>
          <w:numId w:val="2"/>
        </w:numPr>
        <w:ind w:leftChars="0"/>
        <w:rPr>
          <w:rFonts w:hint="eastAsia" w:ascii="宋体" w:hAnsi="宋体"/>
          <w:b/>
          <w:sz w:val="24"/>
        </w:rPr>
      </w:pP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ascii="宋体" w:hAnsi="宋体"/>
          <w:b/>
          <w:sz w:val="24"/>
        </w:rPr>
        <w:t>查看本地局域网摄像机图像：</w:t>
      </w:r>
    </w:p>
    <w:p w14:paraId="15FB587C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需搜索设备（手机）连接摄像机连接的</w:t>
      </w:r>
      <w:r>
        <w:rPr>
          <w:rFonts w:hint="eastAsia" w:ascii="宋体" w:hAnsi="宋体"/>
          <w:sz w:val="24"/>
          <w:lang w:val="en-US" w:eastAsia="zh-CN"/>
        </w:rPr>
        <w:t>WIFI</w:t>
      </w:r>
    </w:p>
    <w:p w14:paraId="10D68336"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在“添加设备”界面点击“局域网搜索”按钮，如图：</w:t>
      </w:r>
    </w:p>
    <w:p w14:paraId="5B51D511">
      <w:pPr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drawing>
          <wp:inline distT="0" distB="0" distL="0" distR="0">
            <wp:extent cx="3354070" cy="433260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306" cy="433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A83ED">
      <w:pPr>
        <w:rPr>
          <w:rFonts w:ascii="宋体" w:hAnsi="宋体"/>
          <w:szCs w:val="21"/>
        </w:rPr>
      </w:pPr>
    </w:p>
    <w:p w14:paraId="311FF17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出现局域网所有在线设备，如图：</w:t>
      </w:r>
    </w:p>
    <w:p w14:paraId="51EF3F22"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221480" cy="3420110"/>
            <wp:effectExtent l="1905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DF92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 点击要浏览的设备，进入添加设备界面，设备ID号自动填写到ID号一栏，输入密码和别名，点击确定，即可浏览局域网设备图像。</w:t>
      </w:r>
    </w:p>
    <w:p w14:paraId="40C47DBB">
      <w:pPr>
        <w:rPr>
          <w:rFonts w:ascii="宋体" w:hAnsi="宋体"/>
          <w:szCs w:val="21"/>
        </w:rPr>
      </w:pPr>
    </w:p>
    <w:p w14:paraId="17A86F69">
      <w:pPr>
        <w:rPr>
          <w:rFonts w:ascii="宋体" w:hAnsi="宋体"/>
          <w:szCs w:val="21"/>
        </w:rPr>
      </w:pPr>
    </w:p>
    <w:p w14:paraId="686BFD51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、多人访问</w:t>
      </w:r>
    </w:p>
    <w:p w14:paraId="5EF3A69B">
      <w:pPr>
        <w:numPr>
          <w:ilvl w:val="0"/>
          <w:numId w:val="0"/>
        </w:numPr>
        <w:ind w:leftChars="0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1.点击需要访问设备的设置→分享设备→添加分享→输入分享的手机号码确认即可</w:t>
      </w:r>
    </w:p>
    <w:p w14:paraId="167EEA25">
      <w:r>
        <w:rPr>
          <w:rFonts w:hint="eastAsia" w:ascii="宋体" w:hAnsi="宋体"/>
          <w:szCs w:val="21"/>
        </w:rPr>
        <w:t xml:space="preserve"> </w:t>
      </w:r>
      <w:r>
        <w:drawing>
          <wp:inline distT="0" distB="0" distL="114300" distR="114300">
            <wp:extent cx="2952750" cy="20097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17B9">
      <w:pPr>
        <w:rPr>
          <w:rFonts w:hint="eastAsia" w:eastAsia="宋体"/>
          <w:lang w:eastAsia="zh-CN"/>
        </w:rPr>
      </w:pPr>
    </w:p>
    <w:p w14:paraId="43AA2DB9">
      <w:pPr>
        <w:rPr>
          <w:rFonts w:hint="eastAsia" w:eastAsia="宋体"/>
          <w:lang w:eastAsia="zh-CN"/>
        </w:rPr>
      </w:pPr>
    </w:p>
    <w:p w14:paraId="20A367BE">
      <w:pPr>
        <w:numPr>
          <w:ilvl w:val="0"/>
          <w:numId w:val="0"/>
        </w:numPr>
        <w:rPr>
          <w:rFonts w:hint="default" w:ascii="宋体" w:hAnsi="宋体" w:eastAsia="宋体"/>
          <w:szCs w:val="21"/>
          <w:lang w:val="en-US" w:eastAsia="zh-CN"/>
        </w:rPr>
      </w:pPr>
    </w:p>
    <w:sectPr>
      <w:headerReference r:id="rId3" w:type="default"/>
      <w:pgSz w:w="11906" w:h="16838"/>
      <w:pgMar w:top="1440" w:right="92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DFCFA">
    <w:pPr>
      <w:jc w:val="left"/>
      <w:rPr>
        <w:rFonts w:ascii="宋体" w:hAnsi="宋体"/>
        <w:b/>
        <w:sz w:val="30"/>
        <w:szCs w:val="30"/>
      </w:rPr>
    </w:pPr>
    <w:r>
      <w:rPr>
        <w:rFonts w:ascii="宋体" w:hAnsi="宋体" w:cs="宋体"/>
        <w:kern w:val="0"/>
        <w:sz w:val="24"/>
      </w:rPr>
      <w:drawing>
        <wp:inline distT="0" distB="0" distL="0" distR="0">
          <wp:extent cx="962025" cy="243205"/>
          <wp:effectExtent l="19050" t="0" r="9525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243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Cs w:val="21"/>
      </w:rPr>
      <w:t xml:space="preserve">        网络摄像机手机远程访问-</w:t>
    </w:r>
    <w:r>
      <w:rPr>
        <w:rFonts w:hint="eastAsia" w:ascii="宋体" w:hAnsi="宋体"/>
        <w:szCs w:val="21"/>
        <w:lang w:eastAsia="zh-CN"/>
      </w:rPr>
      <w:t>元素</w:t>
    </w:r>
    <w:r>
      <w:rPr>
        <w:rFonts w:hint="eastAsia" w:ascii="宋体" w:hAnsi="宋体"/>
        <w:szCs w:val="21"/>
      </w:rPr>
      <w:t xml:space="preserve">APP_使用说明      </w:t>
    </w:r>
    <w:r>
      <w:rPr>
        <w:rFonts w:hint="eastAsia"/>
        <w:szCs w:val="21"/>
      </w:rPr>
      <w:t>深圳创源通讯技术有限公司</w:t>
    </w:r>
  </w:p>
  <w:p w14:paraId="432292C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7C6B5"/>
    <w:multiLevelType w:val="singleLevel"/>
    <w:tmpl w:val="F8C7C6B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D58858"/>
    <w:multiLevelType w:val="singleLevel"/>
    <w:tmpl w:val="72D5885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2IzY2EyZGEzMmNiNDc4NjVhM2ZlNmFkZDJiZjMifQ=="/>
  </w:docVars>
  <w:rsids>
    <w:rsidRoot w:val="00172A27"/>
    <w:rsid w:val="000038A6"/>
    <w:rsid w:val="00014524"/>
    <w:rsid w:val="000223DE"/>
    <w:rsid w:val="0002457E"/>
    <w:rsid w:val="0002538F"/>
    <w:rsid w:val="00036B64"/>
    <w:rsid w:val="00041AB8"/>
    <w:rsid w:val="00045192"/>
    <w:rsid w:val="00062744"/>
    <w:rsid w:val="000659D9"/>
    <w:rsid w:val="00074322"/>
    <w:rsid w:val="0008076B"/>
    <w:rsid w:val="00080EE8"/>
    <w:rsid w:val="00080FA5"/>
    <w:rsid w:val="00093D5F"/>
    <w:rsid w:val="000C07F5"/>
    <w:rsid w:val="000C1925"/>
    <w:rsid w:val="000C1A1D"/>
    <w:rsid w:val="000D09AE"/>
    <w:rsid w:val="000D3990"/>
    <w:rsid w:val="000E31B8"/>
    <w:rsid w:val="000F10DC"/>
    <w:rsid w:val="000F2530"/>
    <w:rsid w:val="000F2681"/>
    <w:rsid w:val="000F5D08"/>
    <w:rsid w:val="00114C67"/>
    <w:rsid w:val="00130C92"/>
    <w:rsid w:val="001346AE"/>
    <w:rsid w:val="001378E2"/>
    <w:rsid w:val="00141510"/>
    <w:rsid w:val="0014271A"/>
    <w:rsid w:val="001440A1"/>
    <w:rsid w:val="001468A4"/>
    <w:rsid w:val="0015546B"/>
    <w:rsid w:val="00155FBD"/>
    <w:rsid w:val="0015722D"/>
    <w:rsid w:val="0016065B"/>
    <w:rsid w:val="00162DFE"/>
    <w:rsid w:val="001637BB"/>
    <w:rsid w:val="0016522A"/>
    <w:rsid w:val="00165560"/>
    <w:rsid w:val="00172A27"/>
    <w:rsid w:val="00172B48"/>
    <w:rsid w:val="00177582"/>
    <w:rsid w:val="00190AA0"/>
    <w:rsid w:val="001A266C"/>
    <w:rsid w:val="001A3928"/>
    <w:rsid w:val="001A4332"/>
    <w:rsid w:val="001A54E9"/>
    <w:rsid w:val="001A6642"/>
    <w:rsid w:val="001B46FF"/>
    <w:rsid w:val="001B60D6"/>
    <w:rsid w:val="001C258F"/>
    <w:rsid w:val="001C6834"/>
    <w:rsid w:val="001D3EBF"/>
    <w:rsid w:val="001F7508"/>
    <w:rsid w:val="00203921"/>
    <w:rsid w:val="002114B3"/>
    <w:rsid w:val="00213756"/>
    <w:rsid w:val="00233D20"/>
    <w:rsid w:val="00236ADA"/>
    <w:rsid w:val="0024564E"/>
    <w:rsid w:val="00253693"/>
    <w:rsid w:val="0027066A"/>
    <w:rsid w:val="00280154"/>
    <w:rsid w:val="002815A4"/>
    <w:rsid w:val="002816B0"/>
    <w:rsid w:val="00292861"/>
    <w:rsid w:val="00293F50"/>
    <w:rsid w:val="00294612"/>
    <w:rsid w:val="00297EFE"/>
    <w:rsid w:val="002A05D5"/>
    <w:rsid w:val="002C2B16"/>
    <w:rsid w:val="002D3C8E"/>
    <w:rsid w:val="002D7026"/>
    <w:rsid w:val="002F605A"/>
    <w:rsid w:val="003002E6"/>
    <w:rsid w:val="0032272C"/>
    <w:rsid w:val="00333495"/>
    <w:rsid w:val="00335309"/>
    <w:rsid w:val="003446C2"/>
    <w:rsid w:val="003555AA"/>
    <w:rsid w:val="00355EA5"/>
    <w:rsid w:val="0035676F"/>
    <w:rsid w:val="00361643"/>
    <w:rsid w:val="00376638"/>
    <w:rsid w:val="00383A28"/>
    <w:rsid w:val="003841EA"/>
    <w:rsid w:val="0038596C"/>
    <w:rsid w:val="003A1745"/>
    <w:rsid w:val="003A55A0"/>
    <w:rsid w:val="003A67B3"/>
    <w:rsid w:val="003B69AC"/>
    <w:rsid w:val="003B716D"/>
    <w:rsid w:val="003C0BB8"/>
    <w:rsid w:val="003C1AB3"/>
    <w:rsid w:val="003C22A4"/>
    <w:rsid w:val="003C3081"/>
    <w:rsid w:val="003C67D6"/>
    <w:rsid w:val="003C6CC8"/>
    <w:rsid w:val="003E1A76"/>
    <w:rsid w:val="003F3056"/>
    <w:rsid w:val="003F3F67"/>
    <w:rsid w:val="00401095"/>
    <w:rsid w:val="004031C8"/>
    <w:rsid w:val="00415884"/>
    <w:rsid w:val="00430522"/>
    <w:rsid w:val="00434BB3"/>
    <w:rsid w:val="00441934"/>
    <w:rsid w:val="00444EF2"/>
    <w:rsid w:val="00445937"/>
    <w:rsid w:val="004470F8"/>
    <w:rsid w:val="004472C7"/>
    <w:rsid w:val="00453EB2"/>
    <w:rsid w:val="00465830"/>
    <w:rsid w:val="00472714"/>
    <w:rsid w:val="00472A6C"/>
    <w:rsid w:val="00474089"/>
    <w:rsid w:val="00475379"/>
    <w:rsid w:val="0047640A"/>
    <w:rsid w:val="00484FA0"/>
    <w:rsid w:val="00486204"/>
    <w:rsid w:val="00492E76"/>
    <w:rsid w:val="00496B52"/>
    <w:rsid w:val="004976D8"/>
    <w:rsid w:val="004A65A1"/>
    <w:rsid w:val="004B076B"/>
    <w:rsid w:val="004B730E"/>
    <w:rsid w:val="004C79BD"/>
    <w:rsid w:val="004D316C"/>
    <w:rsid w:val="004E2A7E"/>
    <w:rsid w:val="004E334E"/>
    <w:rsid w:val="004F36BD"/>
    <w:rsid w:val="004F48A4"/>
    <w:rsid w:val="00510593"/>
    <w:rsid w:val="00511AAC"/>
    <w:rsid w:val="005146FA"/>
    <w:rsid w:val="00514AD6"/>
    <w:rsid w:val="00526275"/>
    <w:rsid w:val="005268B7"/>
    <w:rsid w:val="00536362"/>
    <w:rsid w:val="00537668"/>
    <w:rsid w:val="005423C6"/>
    <w:rsid w:val="00546FDD"/>
    <w:rsid w:val="005528CD"/>
    <w:rsid w:val="0056368F"/>
    <w:rsid w:val="0056381B"/>
    <w:rsid w:val="00566AC4"/>
    <w:rsid w:val="00573020"/>
    <w:rsid w:val="00574939"/>
    <w:rsid w:val="005844A6"/>
    <w:rsid w:val="00584E65"/>
    <w:rsid w:val="00584E6A"/>
    <w:rsid w:val="005A18B8"/>
    <w:rsid w:val="005A5CE4"/>
    <w:rsid w:val="005B0C57"/>
    <w:rsid w:val="005B1C8E"/>
    <w:rsid w:val="005C2A20"/>
    <w:rsid w:val="005D0606"/>
    <w:rsid w:val="005D51E1"/>
    <w:rsid w:val="005D5242"/>
    <w:rsid w:val="005E3C03"/>
    <w:rsid w:val="005E48DB"/>
    <w:rsid w:val="005E4C6A"/>
    <w:rsid w:val="005F27AC"/>
    <w:rsid w:val="005F3816"/>
    <w:rsid w:val="005F4C5D"/>
    <w:rsid w:val="00601201"/>
    <w:rsid w:val="006015BC"/>
    <w:rsid w:val="00607E8C"/>
    <w:rsid w:val="00610CD9"/>
    <w:rsid w:val="00611CF7"/>
    <w:rsid w:val="0061402E"/>
    <w:rsid w:val="006214B3"/>
    <w:rsid w:val="00633F49"/>
    <w:rsid w:val="00634117"/>
    <w:rsid w:val="006446CF"/>
    <w:rsid w:val="0065082F"/>
    <w:rsid w:val="00655B5A"/>
    <w:rsid w:val="006753F5"/>
    <w:rsid w:val="00682D9E"/>
    <w:rsid w:val="00683FA4"/>
    <w:rsid w:val="006929D3"/>
    <w:rsid w:val="0069444C"/>
    <w:rsid w:val="006A1873"/>
    <w:rsid w:val="006A3684"/>
    <w:rsid w:val="006A4806"/>
    <w:rsid w:val="006A51DA"/>
    <w:rsid w:val="006C0E45"/>
    <w:rsid w:val="006C310B"/>
    <w:rsid w:val="006C327D"/>
    <w:rsid w:val="006D6249"/>
    <w:rsid w:val="006F3608"/>
    <w:rsid w:val="00710BCE"/>
    <w:rsid w:val="00726E7F"/>
    <w:rsid w:val="00731679"/>
    <w:rsid w:val="00732242"/>
    <w:rsid w:val="007324B3"/>
    <w:rsid w:val="0073471A"/>
    <w:rsid w:val="007468DA"/>
    <w:rsid w:val="00762417"/>
    <w:rsid w:val="00776408"/>
    <w:rsid w:val="00782F46"/>
    <w:rsid w:val="007851AF"/>
    <w:rsid w:val="0079698B"/>
    <w:rsid w:val="007A064A"/>
    <w:rsid w:val="007A34E2"/>
    <w:rsid w:val="007B548F"/>
    <w:rsid w:val="007B7A7F"/>
    <w:rsid w:val="007C3404"/>
    <w:rsid w:val="007E172B"/>
    <w:rsid w:val="007E1D68"/>
    <w:rsid w:val="007F2C6E"/>
    <w:rsid w:val="00817754"/>
    <w:rsid w:val="00822D5E"/>
    <w:rsid w:val="008306E0"/>
    <w:rsid w:val="00831B54"/>
    <w:rsid w:val="00831F6B"/>
    <w:rsid w:val="00843678"/>
    <w:rsid w:val="0085039A"/>
    <w:rsid w:val="00851405"/>
    <w:rsid w:val="0086505F"/>
    <w:rsid w:val="008669E7"/>
    <w:rsid w:val="0087432B"/>
    <w:rsid w:val="00880464"/>
    <w:rsid w:val="00882B7B"/>
    <w:rsid w:val="008946BD"/>
    <w:rsid w:val="008B6DD0"/>
    <w:rsid w:val="008B727A"/>
    <w:rsid w:val="008C0F3F"/>
    <w:rsid w:val="008D1158"/>
    <w:rsid w:val="008D3C1B"/>
    <w:rsid w:val="008D3E33"/>
    <w:rsid w:val="008D603A"/>
    <w:rsid w:val="008E45D2"/>
    <w:rsid w:val="008E74FD"/>
    <w:rsid w:val="008F4F07"/>
    <w:rsid w:val="00904026"/>
    <w:rsid w:val="00911B5E"/>
    <w:rsid w:val="00914A2E"/>
    <w:rsid w:val="00914DB4"/>
    <w:rsid w:val="00917228"/>
    <w:rsid w:val="00922FEA"/>
    <w:rsid w:val="00923002"/>
    <w:rsid w:val="00930DCA"/>
    <w:rsid w:val="00931991"/>
    <w:rsid w:val="00931B98"/>
    <w:rsid w:val="00942627"/>
    <w:rsid w:val="00943CCB"/>
    <w:rsid w:val="009442B2"/>
    <w:rsid w:val="009463F9"/>
    <w:rsid w:val="0094733D"/>
    <w:rsid w:val="00950E3E"/>
    <w:rsid w:val="009531C9"/>
    <w:rsid w:val="009539FA"/>
    <w:rsid w:val="00953EC9"/>
    <w:rsid w:val="0096300A"/>
    <w:rsid w:val="00963C2B"/>
    <w:rsid w:val="009679FC"/>
    <w:rsid w:val="00973B4A"/>
    <w:rsid w:val="00976253"/>
    <w:rsid w:val="00982B87"/>
    <w:rsid w:val="0098611F"/>
    <w:rsid w:val="0099565E"/>
    <w:rsid w:val="009A0E1B"/>
    <w:rsid w:val="009A52E9"/>
    <w:rsid w:val="009A7792"/>
    <w:rsid w:val="009C14BC"/>
    <w:rsid w:val="009C2527"/>
    <w:rsid w:val="009D6EEC"/>
    <w:rsid w:val="009E0EC5"/>
    <w:rsid w:val="009E3B57"/>
    <w:rsid w:val="009E753C"/>
    <w:rsid w:val="009E7EF3"/>
    <w:rsid w:val="009F1D28"/>
    <w:rsid w:val="009F23E4"/>
    <w:rsid w:val="009F5727"/>
    <w:rsid w:val="00A0678D"/>
    <w:rsid w:val="00A1706E"/>
    <w:rsid w:val="00A32192"/>
    <w:rsid w:val="00A365D1"/>
    <w:rsid w:val="00A374B3"/>
    <w:rsid w:val="00A37A50"/>
    <w:rsid w:val="00A42790"/>
    <w:rsid w:val="00A431E3"/>
    <w:rsid w:val="00A52AAF"/>
    <w:rsid w:val="00A5789B"/>
    <w:rsid w:val="00A76FD2"/>
    <w:rsid w:val="00A955E2"/>
    <w:rsid w:val="00AA3968"/>
    <w:rsid w:val="00AB4E40"/>
    <w:rsid w:val="00AD1B57"/>
    <w:rsid w:val="00AE24AF"/>
    <w:rsid w:val="00AF777E"/>
    <w:rsid w:val="00B15854"/>
    <w:rsid w:val="00B23865"/>
    <w:rsid w:val="00B2590C"/>
    <w:rsid w:val="00B27739"/>
    <w:rsid w:val="00B31D26"/>
    <w:rsid w:val="00B343AF"/>
    <w:rsid w:val="00B5459C"/>
    <w:rsid w:val="00B57DB8"/>
    <w:rsid w:val="00B8199A"/>
    <w:rsid w:val="00B87268"/>
    <w:rsid w:val="00B87F63"/>
    <w:rsid w:val="00B91EDF"/>
    <w:rsid w:val="00B930F8"/>
    <w:rsid w:val="00BA2B3F"/>
    <w:rsid w:val="00BB284E"/>
    <w:rsid w:val="00BC0339"/>
    <w:rsid w:val="00BC0ECB"/>
    <w:rsid w:val="00BD2D5C"/>
    <w:rsid w:val="00BD4595"/>
    <w:rsid w:val="00BD6788"/>
    <w:rsid w:val="00BD724B"/>
    <w:rsid w:val="00C028C7"/>
    <w:rsid w:val="00C02C6E"/>
    <w:rsid w:val="00C168B4"/>
    <w:rsid w:val="00C173D5"/>
    <w:rsid w:val="00C33E9C"/>
    <w:rsid w:val="00C40C0F"/>
    <w:rsid w:val="00C443F2"/>
    <w:rsid w:val="00C61EF7"/>
    <w:rsid w:val="00C645A8"/>
    <w:rsid w:val="00C6576C"/>
    <w:rsid w:val="00C7038D"/>
    <w:rsid w:val="00C71567"/>
    <w:rsid w:val="00C8388B"/>
    <w:rsid w:val="00CA5C1C"/>
    <w:rsid w:val="00CB3AAB"/>
    <w:rsid w:val="00CB4F5D"/>
    <w:rsid w:val="00CC11EA"/>
    <w:rsid w:val="00CD6F35"/>
    <w:rsid w:val="00CF24C6"/>
    <w:rsid w:val="00CF4689"/>
    <w:rsid w:val="00D00FA4"/>
    <w:rsid w:val="00D128EE"/>
    <w:rsid w:val="00D26DD3"/>
    <w:rsid w:val="00D34830"/>
    <w:rsid w:val="00D35047"/>
    <w:rsid w:val="00D440CC"/>
    <w:rsid w:val="00D5039E"/>
    <w:rsid w:val="00D526A5"/>
    <w:rsid w:val="00D702B2"/>
    <w:rsid w:val="00D756E3"/>
    <w:rsid w:val="00D75E37"/>
    <w:rsid w:val="00D84B21"/>
    <w:rsid w:val="00D87211"/>
    <w:rsid w:val="00DA6438"/>
    <w:rsid w:val="00DA66C1"/>
    <w:rsid w:val="00DA71C9"/>
    <w:rsid w:val="00DA7F5C"/>
    <w:rsid w:val="00DB5FD9"/>
    <w:rsid w:val="00DC5308"/>
    <w:rsid w:val="00DD6F6F"/>
    <w:rsid w:val="00DD7BE8"/>
    <w:rsid w:val="00DE3629"/>
    <w:rsid w:val="00DE3BA5"/>
    <w:rsid w:val="00DE7267"/>
    <w:rsid w:val="00DF633E"/>
    <w:rsid w:val="00E008BA"/>
    <w:rsid w:val="00E01988"/>
    <w:rsid w:val="00E03CAF"/>
    <w:rsid w:val="00E04B7B"/>
    <w:rsid w:val="00E160DB"/>
    <w:rsid w:val="00E234BA"/>
    <w:rsid w:val="00E242B1"/>
    <w:rsid w:val="00E330E7"/>
    <w:rsid w:val="00E36634"/>
    <w:rsid w:val="00E4053A"/>
    <w:rsid w:val="00E43345"/>
    <w:rsid w:val="00E60A91"/>
    <w:rsid w:val="00E61FC4"/>
    <w:rsid w:val="00E62298"/>
    <w:rsid w:val="00E64D53"/>
    <w:rsid w:val="00E653ED"/>
    <w:rsid w:val="00E66358"/>
    <w:rsid w:val="00E80A8F"/>
    <w:rsid w:val="00E845C1"/>
    <w:rsid w:val="00E84854"/>
    <w:rsid w:val="00E92E2D"/>
    <w:rsid w:val="00E958A6"/>
    <w:rsid w:val="00E9768D"/>
    <w:rsid w:val="00EA20A2"/>
    <w:rsid w:val="00EB16D9"/>
    <w:rsid w:val="00EB23DA"/>
    <w:rsid w:val="00EB2A17"/>
    <w:rsid w:val="00EC51DC"/>
    <w:rsid w:val="00EC673B"/>
    <w:rsid w:val="00ED304F"/>
    <w:rsid w:val="00ED3A8A"/>
    <w:rsid w:val="00EE0A7B"/>
    <w:rsid w:val="00EF359C"/>
    <w:rsid w:val="00F03533"/>
    <w:rsid w:val="00F04330"/>
    <w:rsid w:val="00F045AA"/>
    <w:rsid w:val="00F17E94"/>
    <w:rsid w:val="00F231A3"/>
    <w:rsid w:val="00F369AE"/>
    <w:rsid w:val="00F46126"/>
    <w:rsid w:val="00F50316"/>
    <w:rsid w:val="00F57389"/>
    <w:rsid w:val="00F776D8"/>
    <w:rsid w:val="00F8044A"/>
    <w:rsid w:val="00F817B3"/>
    <w:rsid w:val="00F86428"/>
    <w:rsid w:val="00F87B6B"/>
    <w:rsid w:val="00F93103"/>
    <w:rsid w:val="00F94C76"/>
    <w:rsid w:val="00F9796A"/>
    <w:rsid w:val="00FA1EE3"/>
    <w:rsid w:val="00FA4318"/>
    <w:rsid w:val="00FA486A"/>
    <w:rsid w:val="00FB40F6"/>
    <w:rsid w:val="00FC1F62"/>
    <w:rsid w:val="00FC380D"/>
    <w:rsid w:val="00FC49BC"/>
    <w:rsid w:val="00FE39C1"/>
    <w:rsid w:val="00FF3FDB"/>
    <w:rsid w:val="044F5248"/>
    <w:rsid w:val="06DA32F7"/>
    <w:rsid w:val="07C030D0"/>
    <w:rsid w:val="09C650F0"/>
    <w:rsid w:val="0B2738A5"/>
    <w:rsid w:val="0B57336F"/>
    <w:rsid w:val="0FF77019"/>
    <w:rsid w:val="12B00128"/>
    <w:rsid w:val="132F7A89"/>
    <w:rsid w:val="18BF636E"/>
    <w:rsid w:val="1AD0039B"/>
    <w:rsid w:val="21645399"/>
    <w:rsid w:val="24552DC3"/>
    <w:rsid w:val="2C9A470B"/>
    <w:rsid w:val="2EC15F54"/>
    <w:rsid w:val="43765873"/>
    <w:rsid w:val="48D139E2"/>
    <w:rsid w:val="4AF215EE"/>
    <w:rsid w:val="4D685751"/>
    <w:rsid w:val="4E32749D"/>
    <w:rsid w:val="4F5377C1"/>
    <w:rsid w:val="50F00449"/>
    <w:rsid w:val="5D916F3A"/>
    <w:rsid w:val="624060C2"/>
    <w:rsid w:val="637E2460"/>
    <w:rsid w:val="65477901"/>
    <w:rsid w:val="678B49FB"/>
    <w:rsid w:val="74D0128B"/>
    <w:rsid w:val="764D6335"/>
    <w:rsid w:val="79825532"/>
    <w:rsid w:val="79F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500</Words>
  <Characters>570</Characters>
  <Lines>5</Lines>
  <Paragraphs>1</Paragraphs>
  <TotalTime>12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2020-12-08T15:44:00Z</dcterms:created>
  <dc:creator>微软用户</dc:creator>
  <cp:lastModifiedBy>A_yuki</cp:lastModifiedBy>
  <cp:lastPrinted>2010-12-06T08:50:00Z</cp:lastPrinted>
  <dcterms:modified xsi:type="dcterms:W3CDTF">2024-11-22T07:34:27Z</dcterms:modified>
  <dc:title>标清网络枪机系列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122B60BCA5E9412185B2F602DB944883_13</vt:lpwstr>
  </property>
</Properties>
</file>